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4B2D" w14:textId="77777777" w:rsidR="00192A5A" w:rsidRPr="00D23719" w:rsidRDefault="00D23719" w:rsidP="00D23719">
      <w:pPr>
        <w:jc w:val="center"/>
        <w:rPr>
          <w:rFonts w:ascii="Times New Roman" w:hAnsi="Times New Roman"/>
          <w:b/>
          <w:u w:val="single"/>
        </w:rPr>
      </w:pPr>
      <w:r w:rsidRPr="00D23719">
        <w:rPr>
          <w:rFonts w:ascii="Times New Roman" w:hAnsi="Times New Roman"/>
          <w:b/>
          <w:u w:val="single"/>
        </w:rPr>
        <w:t>VẬT LÝ 7</w:t>
      </w:r>
    </w:p>
    <w:p w14:paraId="622DC55A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1) Những tính chất của 1 vật nhiễm điện</w:t>
      </w:r>
    </w:p>
    <w:p w14:paraId="10F8FCE4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- Có khả năng hút các vật khác</w:t>
      </w:r>
    </w:p>
    <w:p w14:paraId="3B0A7F96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- Có khả năng tạo ra tia lửa điện</w:t>
      </w:r>
    </w:p>
    <w:p w14:paraId="1CCD5F48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2) Sét xuất hiện khi nào?</w:t>
      </w:r>
    </w:p>
    <w:p w14:paraId="0DCD1311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- Sét xuất hiện từ các đám mây dông tích điện</w:t>
      </w:r>
    </w:p>
    <w:p w14:paraId="0F6138B6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3) Nêu một số biện pháp ngăn ngừa tai họa do sét gây ra?</w:t>
      </w:r>
    </w:p>
    <w:p w14:paraId="1FC9672D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- Xây cột thu lôi để nối đất</w:t>
      </w:r>
    </w:p>
    <w:p w14:paraId="0C87E0A6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Khi xuất hiện mâ</w:t>
      </w:r>
      <w:r w:rsidRPr="00D23719">
        <w:rPr>
          <w:rFonts w:ascii="Times New Roman" w:hAnsi="Times New Roman"/>
        </w:rPr>
        <w:t>y dông thì không cầm các vật bằng kim loại</w:t>
      </w:r>
    </w:p>
    <w:p w14:paraId="53C1F5BA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- Tránh nấp dưới những cây cao, cổ thụ …</w:t>
      </w:r>
    </w:p>
    <w:p w14:paraId="52FCCDF7" w14:textId="77777777" w:rsidR="00D23719" w:rsidRP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4) Có mấy loại điện tích? Chúng có tên gọi là gì? Nêu đặc điểm về lực tương tác giữa 2 vật nhiễm điện cùng loại, khác loại?</w:t>
      </w:r>
    </w:p>
    <w:p w14:paraId="47765E10" w14:textId="77777777" w:rsidR="00D23719" w:rsidRDefault="00D23719" w:rsidP="00D23719">
      <w:pPr>
        <w:spacing w:before="120" w:after="120" w:line="340" w:lineRule="exact"/>
        <w:rPr>
          <w:rFonts w:ascii="Times New Roman" w:hAnsi="Times New Roman"/>
        </w:rPr>
      </w:pPr>
      <w:r w:rsidRPr="00D23719">
        <w:rPr>
          <w:rFonts w:ascii="Times New Roman" w:hAnsi="Times New Roman"/>
        </w:rPr>
        <w:t>5) N</w:t>
      </w:r>
      <w:r>
        <w:rPr>
          <w:rFonts w:ascii="Times New Roman" w:hAnsi="Times New Roman"/>
        </w:rPr>
        <w:t>êu sơ lược về cấu tạo nguyên tử?</w:t>
      </w:r>
    </w:p>
    <w:p w14:paraId="230363C8" w14:textId="77777777" w:rsidR="00E34C6B" w:rsidRDefault="00E34C6B" w:rsidP="00D23719">
      <w:pPr>
        <w:spacing w:before="120" w:after="120" w:line="340" w:lineRule="exact"/>
        <w:rPr>
          <w:rFonts w:ascii="Times New Roman" w:hAnsi="Times New Roman"/>
        </w:rPr>
      </w:pPr>
    </w:p>
    <w:p w14:paraId="329FAD2A" w14:textId="77777777" w:rsidR="00D23719" w:rsidRDefault="00D23719" w:rsidP="00D23719">
      <w:pPr>
        <w:rPr>
          <w:rFonts w:ascii="Arial" w:hAnsi="Arial" w:cs="Arial"/>
        </w:rPr>
      </w:pPr>
      <w:bookmarkStart w:id="0" w:name="_GoBack"/>
      <w:bookmarkEnd w:id="0"/>
    </w:p>
    <w:p w14:paraId="32C2E6CC" w14:textId="77777777" w:rsidR="00D23719" w:rsidRPr="00D23719" w:rsidRDefault="00D23719" w:rsidP="00D23719">
      <w:pPr>
        <w:rPr>
          <w:rFonts w:ascii="Arial" w:hAnsi="Arial" w:cs="Arial"/>
        </w:rPr>
      </w:pPr>
    </w:p>
    <w:p w14:paraId="7A1CDEF9" w14:textId="77777777" w:rsidR="00D23719" w:rsidRPr="00D23719" w:rsidRDefault="00D23719" w:rsidP="00D23719">
      <w:pPr>
        <w:pStyle w:val="ListParagraph"/>
        <w:rPr>
          <w:rFonts w:ascii="Arial" w:hAnsi="Arial" w:cs="Arial"/>
        </w:rPr>
      </w:pPr>
    </w:p>
    <w:sectPr w:rsidR="00D23719" w:rsidRPr="00D23719" w:rsidSect="005D264F">
      <w:pgSz w:w="11907" w:h="16839" w:code="9"/>
      <w:pgMar w:top="1008" w:right="1008" w:bottom="259" w:left="1728" w:header="288" w:footer="288" w:gutter="0"/>
      <w:paperSrc w:first="15" w:other="1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3002"/>
    <w:multiLevelType w:val="hybridMultilevel"/>
    <w:tmpl w:val="1E40D2B2"/>
    <w:lvl w:ilvl="0" w:tplc="207A35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37A0"/>
    <w:multiLevelType w:val="hybridMultilevel"/>
    <w:tmpl w:val="BF362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19"/>
    <w:rsid w:val="00192A5A"/>
    <w:rsid w:val="003C7090"/>
    <w:rsid w:val="005D264F"/>
    <w:rsid w:val="00A4178F"/>
    <w:rsid w:val="00D23719"/>
    <w:rsid w:val="00E3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4B2E"/>
  <w15:docId w15:val="{D0A63A01-5242-4CEB-8C2A-9643CED2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8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4178F"/>
    <w:pPr>
      <w:keepNext/>
      <w:ind w:left="360"/>
      <w:jc w:val="both"/>
      <w:outlineLvl w:val="0"/>
    </w:pPr>
    <w:rPr>
      <w:rFonts w:ascii="Times New Roman" w:hAnsi="Times New Roman" w:cs="Angsana New"/>
      <w:b/>
    </w:rPr>
  </w:style>
  <w:style w:type="paragraph" w:styleId="Heading2">
    <w:name w:val="heading 2"/>
    <w:basedOn w:val="Normal"/>
    <w:next w:val="Normal"/>
    <w:link w:val="Heading2Char"/>
    <w:qFormat/>
    <w:rsid w:val="00A4178F"/>
    <w:pPr>
      <w:keepNext/>
      <w:ind w:left="360"/>
      <w:jc w:val="both"/>
      <w:outlineLvl w:val="1"/>
    </w:pPr>
    <w:rPr>
      <w:rFonts w:ascii="Times New Roman" w:hAnsi="Times New Roman" w:cs="Angsana New"/>
      <w:bCs/>
    </w:rPr>
  </w:style>
  <w:style w:type="paragraph" w:styleId="Heading3">
    <w:name w:val="heading 3"/>
    <w:basedOn w:val="Normal"/>
    <w:next w:val="Normal"/>
    <w:link w:val="Heading3Char"/>
    <w:qFormat/>
    <w:rsid w:val="00A4178F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178F"/>
    <w:pPr>
      <w:keepNext/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417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417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A4178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qFormat/>
    <w:rsid w:val="00A4178F"/>
    <w:pPr>
      <w:spacing w:before="120" w:line="240" w:lineRule="atLeast"/>
      <w:ind w:firstLine="720"/>
      <w:jc w:val="both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41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178F"/>
  </w:style>
  <w:style w:type="character" w:customStyle="1" w:styleId="Heading1Char">
    <w:name w:val="Heading 1 Char"/>
    <w:basedOn w:val="DefaultParagraphFont"/>
    <w:link w:val="Heading1"/>
    <w:rsid w:val="00A4178F"/>
    <w:rPr>
      <w:rFonts w:cs="Angsana New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4178F"/>
    <w:rPr>
      <w:rFonts w:cs="Angsana New"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4178F"/>
    <w:rPr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4178F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4178F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A4178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A4178F"/>
    <w:rPr>
      <w:rFonts w:ascii="Cambria" w:hAnsi="Cambria"/>
      <w:sz w:val="22"/>
      <w:szCs w:val="22"/>
    </w:rPr>
  </w:style>
  <w:style w:type="paragraph" w:styleId="Caption">
    <w:name w:val="caption"/>
    <w:basedOn w:val="Normal"/>
    <w:next w:val="Normal"/>
    <w:qFormat/>
    <w:rsid w:val="00A4178F"/>
    <w:pPr>
      <w:autoSpaceDE w:val="0"/>
      <w:autoSpaceDN w:val="0"/>
      <w:jc w:val="center"/>
    </w:pPr>
    <w:rPr>
      <w:b/>
      <w:bCs/>
      <w:color w:val="000000"/>
    </w:rPr>
  </w:style>
  <w:style w:type="character" w:styleId="Strong">
    <w:name w:val="Strong"/>
    <w:uiPriority w:val="22"/>
    <w:qFormat/>
    <w:rsid w:val="00A4178F"/>
    <w:rPr>
      <w:b/>
      <w:bCs/>
    </w:rPr>
  </w:style>
  <w:style w:type="character" w:styleId="Emphasis">
    <w:name w:val="Emphasis"/>
    <w:qFormat/>
    <w:rsid w:val="00A4178F"/>
    <w:rPr>
      <w:i/>
      <w:iCs/>
    </w:rPr>
  </w:style>
  <w:style w:type="paragraph" w:styleId="ListParagraph">
    <w:name w:val="List Paragraph"/>
    <w:basedOn w:val="Normal"/>
    <w:link w:val="ListParagraphChar"/>
    <w:qFormat/>
    <w:rsid w:val="00A4178F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rsid w:val="00A417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Ngoc Dung</cp:lastModifiedBy>
  <cp:revision>2</cp:revision>
  <dcterms:created xsi:type="dcterms:W3CDTF">2020-02-16T09:26:00Z</dcterms:created>
  <dcterms:modified xsi:type="dcterms:W3CDTF">2020-02-16T09:26:00Z</dcterms:modified>
</cp:coreProperties>
</file>